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2"/>
      <w:bookmarkEnd w:id="0"/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et up an Account as an Author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6" w:lineRule="auto"/>
        <w:ind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First, you will need to set up an account (username and password) as an author. Go to </w:t>
      </w:r>
      <w:hyperlink r:id="rId8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https://www.easychair.org/conferences/?conf=acssi201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 link will bring up a login page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ACSSI 2014 (Figure 1). Select “sign up for an account” to register an account.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75pt;margin-top:13.45pt;width:456pt;height:150pt;z-index:-14" o:allowincell="f">
            <v:imagedata r:id="rId9" o:title="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1. The login page of „EasyChair</w:t>
      </w:r>
      <w:r>
        <w:rPr>
          <w:rFonts w:ascii="Arial" w:hAnsi="Arial" w:cs="Arial"/>
          <w:sz w:val="24"/>
          <w:szCs w:val="24"/>
        </w:rPr>
        <w:t>‟</w:t>
      </w:r>
      <w:r>
        <w:rPr>
          <w:rFonts w:ascii="Times New Roman" w:hAnsi="Times New Roman"/>
          <w:sz w:val="24"/>
          <w:szCs w:val="24"/>
        </w:rPr>
        <w:t xml:space="preserve"> for ACSSI 2014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7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will then be automatically directed to a new page (as shown in Figure 2). Fill in the textbox with the distorted words that appear directly above it, and click on “Continue.”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-5.65pt;margin-top:16.95pt;width:462.8pt;height:153.5pt;z-index:-13" o:allowincell="f">
            <v:imagedata r:id="rId10" o:title="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2. Enter information to sign up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8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Then, follow the on-screen instructions and complete the form (as shown in Figure 3), and click on “Continue.”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75" style="position:absolute;margin-left:-5.65pt;margin-top:8.7pt;width:462.8pt;height:114.4pt;z-index:-12" o:allowincell="f">
            <v:imagedata r:id="rId11" o:title="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3. Fill out the form</w:t>
      </w:r>
    </w:p>
    <w:p w:rsidR="005B5F91" w:rsidRDefault="005B5F91" w:rsidP="005B5F9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3"/>
      <w:bookmarkEnd w:id="1"/>
    </w:p>
    <w:p w:rsidR="00000000" w:rsidRDefault="00C71BA6" w:rsidP="005B5F9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After registering, you will receive an email similar to the one in Figure 4. Use the link provided in the email to continue the account registration process.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1" type="#_x0000_t75" style="position:absolute;margin-left:-5.65pt;margin-top:6.5pt;width:462.8pt;height:157.9pt;z-index:-11" o:allowincell="f">
            <v:imagedata r:id="rId12" o:title="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4. Login email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 out all of the required information (as shown in Figure 5), and click the “Create my account” button to finalize the account registration process.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2" type="#_x0000_t75" style="position:absolute;margin-left:-5.65pt;margin-top:9.2pt;width:462.8pt;height:236.55pt;z-index:-10" o:allowincell="f">
            <v:imagedata r:id="rId13" o:title="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5. Create an account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72" w:lineRule="auto"/>
        <w:ind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the account is registered, you may log in to the ACSSI 2014 simply by clicking on the “click this link” link (as shown in Figure 6).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3" style="position:absolute;z-index:-9" from="-4.15pt,16.25pt" to="457.65pt,16.25pt" o:allowincell="f" strokeweight=".58pt"/>
        </w:pict>
      </w:r>
      <w:r>
        <w:rPr>
          <w:noProof/>
        </w:rPr>
        <w:pict>
          <v:shape id="_x0000_s1034" type="#_x0000_t75" style="position:absolute;margin-left:-4.15pt;margin-top:15.95pt;width:461.9pt;height:56.85pt;z-index:-8" o:allowincell="f">
            <v:imagedata r:id="rId14" o:title="" chromakey="black"/>
          </v:shape>
        </w:pict>
      </w:r>
      <w:r>
        <w:rPr>
          <w:noProof/>
        </w:rPr>
        <w:pict>
          <v:shape id="_x0000_s1035" type="#_x0000_t75" style="position:absolute;margin-left:-4.15pt;margin-top:15.95pt;width:461.9pt;height:56.85pt;z-index:-7" o:allowincell="f">
            <v:imagedata r:id="rId15" o:title="" chromakey="white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6. Link to the login page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/>
          <w:sz w:val="24"/>
          <w:szCs w:val="24"/>
        </w:rPr>
        <w:t>If your username appears taken, it is possible that you have signed up for EasyChair in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past for another conference. In this case, you simply need to ask the system to remind you of your password based on your username.</w:t>
      </w:r>
    </w:p>
    <w:p w:rsidR="00000000" w:rsidRDefault="00C71BA6" w:rsidP="005B5F91">
      <w:pPr>
        <w:pStyle w:val="DefaultParagraphFont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  <w:sectPr w:rsidR="00000000">
          <w:footerReference w:type="default" r:id="rId16"/>
          <w:pgSz w:w="11920" w:h="16841"/>
          <w:pgMar w:top="1315" w:right="1380" w:bottom="781" w:left="1440" w:header="720" w:footer="720" w:gutter="0"/>
          <w:cols w:space="720" w:equalWidth="0">
            <w:col w:w="9100"/>
          </w:cols>
          <w:noEndnote/>
        </w:sect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4"/>
      <w:bookmarkEnd w:id="2"/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</w:rPr>
        <w:t>. Submit Your Abstract(s) by 15 February, 2014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logging in to the “EasyChair</w:t>
      </w:r>
      <w:r>
        <w:rPr>
          <w:rFonts w:ascii="Arial" w:hAnsi="Arial" w:cs="Arial"/>
          <w:sz w:val="24"/>
          <w:szCs w:val="24"/>
        </w:rPr>
        <w:t>‟</w:t>
      </w:r>
      <w:r>
        <w:rPr>
          <w:rFonts w:ascii="Times New Roman" w:hAnsi="Times New Roman"/>
          <w:sz w:val="24"/>
          <w:szCs w:val="24"/>
        </w:rPr>
        <w:t xml:space="preserve"> website for the ACSSI 2014, you may click on the “New Submission” link located in the top-left corner of the menu bar to submit a new abstract (as shown in Figure 7).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7" type="#_x0000_t75" style="position:absolute;margin-left:-6.15pt;margin-top:4.9pt;width:462.8pt;height:228.5pt;z-index:-6" o:allowincell="f">
            <v:imagedata r:id="rId17" o:title="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780"/>
        <w:rPr>
          <w:rFonts w:ascii="Times New Roman" w:hAnsi="Times New Roman"/>
          <w:sz w:val="24"/>
          <w:szCs w:val="24"/>
        </w:rPr>
      </w:pPr>
      <w:r>
        <w:rPr>
          <w:rFonts w:cs="Calibri"/>
          <w:color w:val="FF0000"/>
        </w:rPr>
        <w:t>New Submission Click Here.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7. The main page for authors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Before submitting your abstract, you should select the track relevant to your submission (as shown in Figure 8). Please be careful with this step; once you select the track and click “Continue”, you cannot change the track on your own (you’ll have to reque</w:t>
      </w:r>
      <w:r>
        <w:rPr>
          <w:rFonts w:ascii="Times New Roman" w:hAnsi="Times New Roman"/>
          <w:sz w:val="24"/>
          <w:szCs w:val="24"/>
        </w:rPr>
        <w:t>st that the Chair change it).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8" type="#_x0000_t75" style="position:absolute;margin-left:-4.4pt;margin-top:2.25pt;width:462.8pt;height:175pt;z-index:-5" o:allowincell="f">
            <v:imagedata r:id="rId18" o:title="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r>
        <w:rPr>
          <w:rFonts w:cs="Calibri"/>
          <w:color w:val="FF0000"/>
        </w:rPr>
        <w:t>Select a track and click “Continue”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8. Track selection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 the on-screen instructions and fill out all of required information (as shown in Figure 9). Once you have filled out everything (including </w:t>
      </w:r>
      <w:r>
        <w:rPr>
          <w:rFonts w:ascii="Times New Roman" w:hAnsi="Times New Roman"/>
          <w:sz w:val="24"/>
          <w:szCs w:val="24"/>
        </w:rPr>
        <w:t xml:space="preserve">‘ Abstract’, </w:t>
      </w:r>
      <w:r>
        <w:rPr>
          <w:rFonts w:ascii="Times New Roman" w:hAnsi="Times New Roman"/>
          <w:b/>
          <w:bCs/>
          <w:sz w:val="24"/>
          <w:szCs w:val="24"/>
        </w:rPr>
        <w:t>click on the box that says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“Abstract only.” C</w:t>
      </w:r>
      <w:r>
        <w:rPr>
          <w:rFonts w:ascii="Times New Roman" w:hAnsi="Times New Roman"/>
          <w:sz w:val="24"/>
          <w:szCs w:val="24"/>
        </w:rPr>
        <w:t>lick the “Submit” button to finish your abstract submission.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Abstract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submission should not exceed 300 words.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 w:rsidP="005B5F9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20" w:h="16841"/>
          <w:pgMar w:top="1395" w:right="1380" w:bottom="781" w:left="1440" w:header="720" w:footer="720" w:gutter="0"/>
          <w:cols w:space="720" w:equalWidth="0">
            <w:col w:w="9100"/>
          </w:cols>
          <w:noEndnote/>
        </w:sect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3" w:name="page5"/>
      <w:bookmarkEnd w:id="3"/>
      <w:r>
        <w:rPr>
          <w:noProof/>
        </w:rPr>
        <w:lastRenderedPageBreak/>
        <w:pict>
          <v:shape id="_x0000_s1040" type="#_x0000_t75" style="position:absolute;margin-left:66.3pt;margin-top:23.35pt;width:462.8pt;height:677.1pt;z-index:-4;mso-position-horizontal-relative:page;mso-position-vertical-relative:page" o:allowincell="f">
            <v:imagedata r:id="rId19" o:title="" chromakey="white"/>
            <w10:wrap anchorx="page" anchory="page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3" w:lineRule="auto"/>
        <w:ind w:left="2560"/>
        <w:rPr>
          <w:rFonts w:ascii="Times New Roman" w:hAnsi="Times New Roman"/>
          <w:sz w:val="24"/>
          <w:szCs w:val="24"/>
        </w:rPr>
      </w:pPr>
      <w:r>
        <w:rPr>
          <w:rFonts w:cs="Calibri"/>
          <w:color w:val="FF0000"/>
          <w:sz w:val="21"/>
          <w:szCs w:val="21"/>
        </w:rPr>
        <w:t>Upload your abstract – ensure “Abstract Only” is selected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9. Abstract submission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 w:rsidP="005B5F9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20" w:h="16841"/>
          <w:pgMar w:top="1440" w:right="2140" w:bottom="781" w:left="4520" w:header="720" w:footer="720" w:gutter="0"/>
          <w:cols w:space="720" w:equalWidth="0">
            <w:col w:w="5260"/>
          </w:cols>
          <w:noEndnote/>
        </w:sect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72" w:lineRule="auto"/>
        <w:ind w:right="80"/>
        <w:rPr>
          <w:rFonts w:ascii="Times New Roman" w:hAnsi="Times New Roman"/>
          <w:sz w:val="24"/>
          <w:szCs w:val="24"/>
        </w:rPr>
      </w:pPr>
      <w:bookmarkStart w:id="4" w:name="page6"/>
      <w:bookmarkEnd w:id="4"/>
      <w:r>
        <w:rPr>
          <w:rFonts w:ascii="Times New Roman" w:hAnsi="Times New Roman"/>
          <w:sz w:val="24"/>
          <w:szCs w:val="24"/>
        </w:rPr>
        <w:lastRenderedPageBreak/>
        <w:t>When the abstract submission is completed, you can check the submitted information and m</w:t>
      </w:r>
      <w:r>
        <w:rPr>
          <w:rFonts w:ascii="Times New Roman" w:hAnsi="Times New Roman"/>
          <w:sz w:val="24"/>
          <w:szCs w:val="24"/>
        </w:rPr>
        <w:t>ake changes (as shown in Figure 10).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2" type="#_x0000_t75" style="position:absolute;margin-left:-5.65pt;margin-top:10.9pt;width:462.8pt;height:233.5pt;z-index:-3" o:allowincell="f">
            <v:imagedata r:id="rId20" o:title="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3" w:lineRule="auto"/>
        <w:ind w:left="4900" w:right="960"/>
        <w:rPr>
          <w:rFonts w:ascii="Times New Roman" w:hAnsi="Times New Roman"/>
          <w:sz w:val="24"/>
          <w:szCs w:val="24"/>
        </w:rPr>
      </w:pPr>
      <w:r>
        <w:rPr>
          <w:rFonts w:cs="Calibri"/>
          <w:color w:val="FF0000"/>
          <w:sz w:val="21"/>
          <w:szCs w:val="21"/>
        </w:rPr>
        <w:t>After submission, a new menu bar is created. Click to change submission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10. Changing your submission(s)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75" w:lineRule="auto"/>
        <w:ind w:left="800" w:hanging="402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Updating information about your submission: </w:t>
      </w:r>
      <w:r>
        <w:rPr>
          <w:rFonts w:ascii="Times New Roman" w:hAnsi="Times New Roman"/>
          <w:sz w:val="24"/>
          <w:szCs w:val="24"/>
        </w:rPr>
        <w:t>Select “Update information” from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right-hand menu of the Submission screen; correct information as desired then press the “Change Information” button to save alterations. 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b/>
          <w:bCs/>
          <w:sz w:val="24"/>
          <w:szCs w:val="24"/>
        </w:rPr>
      </w:pPr>
    </w:p>
    <w:p w:rsidR="00000000" w:rsidRDefault="00C71BA6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/>
        <w:ind w:left="800" w:hanging="402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Updating author information for your submission: </w:t>
      </w:r>
      <w:r>
        <w:rPr>
          <w:rFonts w:ascii="Times New Roman" w:hAnsi="Times New Roman"/>
          <w:sz w:val="24"/>
          <w:szCs w:val="24"/>
        </w:rPr>
        <w:t>Select “Update authors” from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right-hand menu of the Submission screen; correct any information about the author(s) and click “save.” In the case of multiple authors, you can add (“Add new author”) or remove authors (Click on “X”); then update the order of the authors by selecting </w:t>
      </w:r>
      <w:r>
        <w:rPr>
          <w:rFonts w:ascii="Times New Roman" w:hAnsi="Times New Roman"/>
          <w:sz w:val="24"/>
          <w:szCs w:val="24"/>
        </w:rPr>
        <w:t xml:space="preserve">the “Reorder authors” button. 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b/>
          <w:bCs/>
          <w:sz w:val="24"/>
          <w:szCs w:val="24"/>
        </w:rPr>
      </w:pPr>
    </w:p>
    <w:p w:rsidR="00000000" w:rsidRDefault="00C71BA6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87" w:lineRule="auto"/>
        <w:ind w:left="800" w:hanging="402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Submitting another version of your abstract</w:t>
      </w:r>
      <w:r>
        <w:rPr>
          <w:rFonts w:ascii="Times New Roman" w:hAnsi="Times New Roman"/>
          <w:sz w:val="24"/>
          <w:szCs w:val="24"/>
        </w:rPr>
        <w:t>: If you want to change the uploaded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abstract, select “Submit a new version” from the right-hand menu of the Submission screen. Next, select the file from your computer that you </w:t>
      </w:r>
      <w:r>
        <w:rPr>
          <w:rFonts w:ascii="Times New Roman" w:hAnsi="Times New Roman"/>
          <w:sz w:val="24"/>
          <w:szCs w:val="24"/>
        </w:rPr>
        <w:t xml:space="preserve">wish to upload. Then submit your new abstract by selecting the “Submit a New Version” button. 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72" w:lineRule="auto"/>
        <w:ind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the end of the submission procedure (a new submission or an update of an old one), you will receive a confirmation e-mail from </w:t>
      </w:r>
      <w:hyperlink r:id="rId21" w:history="1">
        <w:r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acssi2014@easychair.or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Once the review process is completed, you will receive acceptance/rejection notification with reviews by email (abstract decisions will be provided by 28 February,</w:t>
      </w:r>
      <w:r>
        <w:rPr>
          <w:rFonts w:ascii="Times New Roman" w:hAnsi="Times New Roman"/>
          <w:sz w:val="24"/>
          <w:szCs w:val="24"/>
        </w:rPr>
        <w:t xml:space="preserve"> 2014). In addition, you may check the reviews by clicking on “Submission #,” located in the top-left corner of the menu bar (as shown in Figure 11).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:rsidR="00000000" w:rsidRDefault="00C71BA6" w:rsidP="005B5F9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/>
          <w:sz w:val="24"/>
          <w:szCs w:val="24"/>
        </w:rPr>
        <w:sectPr w:rsidR="00000000">
          <w:pgSz w:w="11920" w:h="16841"/>
          <w:pgMar w:top="1313" w:right="1380" w:bottom="781" w:left="1440" w:header="720" w:footer="720" w:gutter="0"/>
          <w:cols w:space="720" w:equalWidth="0">
            <w:col w:w="9100"/>
          </w:cols>
          <w:noEndnote/>
        </w:sect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5" w:name="page7"/>
      <w:bookmarkEnd w:id="5"/>
      <w:r>
        <w:rPr>
          <w:noProof/>
        </w:rPr>
        <w:lastRenderedPageBreak/>
        <w:pict>
          <v:shape id="_x0000_s1044" type="#_x0000_t75" style="position:absolute;margin-left:66.3pt;margin-top:78.25pt;width:462.8pt;height:304.95pt;z-index:-2;mso-position-horizontal-relative:page;mso-position-vertical-relative:page" o:allowincell="f">
            <v:imagedata r:id="rId22" o:title="" chromakey="white"/>
            <w10:wrap anchorx="page" anchory="page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000000" w:rsidRDefault="00C71BA6" w:rsidP="005B5F9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Figure 11. View reviews of the abstract</w:t>
      </w:r>
    </w:p>
    <w:p w:rsidR="005B5F91" w:rsidRDefault="005B5F91" w:rsidP="005B5F9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page8"/>
      <w:bookmarkEnd w:id="6"/>
      <w:r>
        <w:rPr>
          <w:rFonts w:ascii="Times New Roman" w:hAnsi="Times New Roman"/>
          <w:b/>
          <w:bCs/>
          <w:sz w:val="24"/>
          <w:szCs w:val="24"/>
        </w:rPr>
        <w:t xml:space="preserve">Manuscript Submission by 26 April, 2014 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C71BA6">
      <w:pPr>
        <w:pStyle w:val="DefaultParagraphFont"/>
        <w:widowControl w:val="0"/>
        <w:numPr>
          <w:ilvl w:val="1"/>
          <w:numId w:val="3"/>
        </w:numPr>
        <w:tabs>
          <w:tab w:val="clear" w:pos="1440"/>
          <w:tab w:val="num" w:pos="3960"/>
        </w:tabs>
        <w:overflowPunct w:val="0"/>
        <w:autoSpaceDE w:val="0"/>
        <w:autoSpaceDN w:val="0"/>
        <w:adjustRightInd w:val="0"/>
        <w:spacing w:after="0" w:line="240" w:lineRule="auto"/>
        <w:ind w:left="3960" w:hanging="14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An author whose abstract was accepted can submit a manuscript. 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9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can submit a full manuscript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only by updating the submission you submitted as 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abstract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(as shown in Figure 12). You may change the title, abstract, and keywords by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selecting “Update information.” You may also update authors using the “Update authors</w:t>
      </w:r>
      <w:r>
        <w:rPr>
          <w:rFonts w:ascii="Times New Roman" w:hAnsi="Times New Roman"/>
          <w:sz w:val="24"/>
          <w:szCs w:val="24"/>
        </w:rPr>
        <w:t>” page. Most importantly, you have to submit a manuscript by selecting “Submit a new version” from the right-hand menu of this screen.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6" type="#_x0000_t75" style="position:absolute;margin-left:-5.65pt;margin-top:7.05pt;width:462.8pt;height:244.15pt;z-index:-1" o:allowincell="f">
            <v:imagedata r:id="rId23" o:title=""/>
          </v:shape>
        </w:pic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82" w:lineRule="auto"/>
        <w:ind w:left="5040" w:right="960"/>
        <w:rPr>
          <w:rFonts w:ascii="Times New Roman" w:hAnsi="Times New Roman"/>
          <w:sz w:val="24"/>
          <w:szCs w:val="24"/>
        </w:rPr>
      </w:pPr>
      <w:r>
        <w:rPr>
          <w:rFonts w:cs="Calibri"/>
          <w:color w:val="FF0000"/>
        </w:rPr>
        <w:t>Submit the manuscript by selecting “Submit a new version” from the right-hand menu.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12. Full paper submission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/>
        <w:ind w:left="800" w:right="40" w:hanging="402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Updating information about your submission: </w:t>
      </w:r>
      <w:r>
        <w:rPr>
          <w:rFonts w:ascii="Times New Roman" w:hAnsi="Times New Roman"/>
          <w:sz w:val="24"/>
          <w:szCs w:val="24"/>
        </w:rPr>
        <w:t>Select “Update information” from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right-hand menu of the Submission screen; correct and fill out the form, and press the “Change Information” button. </w:t>
      </w:r>
    </w:p>
    <w:p w:rsidR="00000000" w:rsidRDefault="00C71BA6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/>
        <w:ind w:left="800" w:right="40" w:hanging="402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Updating author information for your submission: </w:t>
      </w:r>
      <w:r>
        <w:rPr>
          <w:rFonts w:ascii="Times New Roman" w:hAnsi="Times New Roman"/>
          <w:sz w:val="24"/>
          <w:szCs w:val="24"/>
        </w:rPr>
        <w:t>Select “Update authors” from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right-hand menu of the Submission screen; correct any information regarding the author(s) and click “save.” In the case of multiple authors, you can add (“Add new author”) or</w:t>
      </w:r>
      <w:r>
        <w:rPr>
          <w:rFonts w:ascii="Times New Roman" w:hAnsi="Times New Roman"/>
          <w:sz w:val="24"/>
          <w:szCs w:val="24"/>
        </w:rPr>
        <w:t xml:space="preserve"> remove authors (Click on “X”); then update the order of the authors by selecting the “Reorder authors” button. 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Wingdings" w:hAnsi="Wingdings" w:cs="Wingdings"/>
          <w:b/>
          <w:bCs/>
          <w:sz w:val="24"/>
          <w:szCs w:val="24"/>
        </w:rPr>
      </w:pPr>
    </w:p>
    <w:p w:rsidR="00000000" w:rsidRDefault="00C71BA6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93" w:lineRule="auto"/>
        <w:ind w:left="800" w:right="40" w:hanging="402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Uploading the manuscript</w:t>
      </w:r>
      <w:r>
        <w:rPr>
          <w:rFonts w:ascii="Times New Roman" w:hAnsi="Times New Roman"/>
          <w:sz w:val="24"/>
          <w:szCs w:val="24"/>
        </w:rPr>
        <w:t>: Select “Submit a new version” from the right-hand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menu of the Submission screen. Select the file from your comput</w:t>
      </w:r>
      <w:r>
        <w:rPr>
          <w:rFonts w:ascii="Times New Roman" w:hAnsi="Times New Roman"/>
          <w:sz w:val="24"/>
          <w:szCs w:val="24"/>
        </w:rPr>
        <w:t xml:space="preserve">er that you wish to upload. Submit your manuscript by selecting the “Submit a New Version” button. </w:t>
      </w: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00000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71BA6" w:rsidRDefault="00C71BA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sectPr w:rsidR="00C71BA6">
      <w:pgSz w:w="11920" w:h="16841"/>
      <w:pgMar w:top="1395" w:right="1340" w:bottom="781" w:left="1440" w:header="720" w:footer="720" w:gutter="0"/>
      <w:cols w:space="720" w:equalWidth="0">
        <w:col w:w="9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A6" w:rsidRDefault="00C71BA6" w:rsidP="005B5F91">
      <w:pPr>
        <w:spacing w:after="0" w:line="240" w:lineRule="auto"/>
      </w:pPr>
      <w:r>
        <w:separator/>
      </w:r>
    </w:p>
  </w:endnote>
  <w:endnote w:type="continuationSeparator" w:id="0">
    <w:p w:rsidR="00C71BA6" w:rsidRDefault="00C71BA6" w:rsidP="005B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91" w:rsidRDefault="005B5F91" w:rsidP="005B5F91">
    <w:pPr>
      <w:pStyle w:val="Footer"/>
      <w:jc w:val="center"/>
    </w:pPr>
    <w:fldSimple w:instr=" PAGE   \* MERGEFORMAT ">
      <w:r w:rsidR="00704810">
        <w:rPr>
          <w:noProof/>
        </w:rPr>
        <w:t>7</w:t>
      </w:r>
    </w:fldSimple>
  </w:p>
  <w:p w:rsidR="005B5F91" w:rsidRDefault="005B5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A6" w:rsidRDefault="00C71BA6" w:rsidP="005B5F91">
      <w:pPr>
        <w:spacing w:after="0" w:line="240" w:lineRule="auto"/>
      </w:pPr>
      <w:r>
        <w:separator/>
      </w:r>
    </w:p>
  </w:footnote>
  <w:footnote w:type="continuationSeparator" w:id="0">
    <w:p w:rsidR="00C71BA6" w:rsidRDefault="00C71BA6" w:rsidP="005B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91"/>
    <w:rsid w:val="005B5F91"/>
    <w:rsid w:val="00704810"/>
    <w:rsid w:val="00852074"/>
    <w:rsid w:val="00C71BA6"/>
    <w:rsid w:val="00EE54AE"/>
    <w:rsid w:val="00FE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5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F91"/>
  </w:style>
  <w:style w:type="paragraph" w:styleId="Footer">
    <w:name w:val="footer"/>
    <w:basedOn w:val="Normal"/>
    <w:link w:val="FooterChar"/>
    <w:uiPriority w:val="99"/>
    <w:unhideWhenUsed/>
    <w:rsid w:val="005B5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chair.org/conferences/?conf=acssi2014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file:///C:\C\Users\Soon%20Lee\Desktop\acssi2014@easychair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99AD3-06B1-4877-82CC-DFC36935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rameshk</dc:creator>
  <cp:lastModifiedBy>rameshk</cp:lastModifiedBy>
  <cp:revision>2</cp:revision>
  <dcterms:created xsi:type="dcterms:W3CDTF">2015-10-18T20:43:00Z</dcterms:created>
  <dcterms:modified xsi:type="dcterms:W3CDTF">2015-10-18T20:43:00Z</dcterms:modified>
</cp:coreProperties>
</file>